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45" w:rsidRPr="00C26E45" w:rsidRDefault="00C26E45" w:rsidP="00C26E45">
      <w:pPr>
        <w:pStyle w:val="a3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  <w:r w:rsidRPr="00C26E45">
        <w:rPr>
          <w:rFonts w:ascii="Bookman Old Style" w:hAnsi="Bookman Old Style"/>
          <w:b/>
          <w:bCs/>
          <w:sz w:val="36"/>
          <w:szCs w:val="36"/>
        </w:rPr>
        <w:t>Особенности сопровождения ребёнка с ОВЗ в условиях реализации ФГОС ДО.</w:t>
      </w:r>
    </w:p>
    <w:p w:rsidR="00C26E45" w:rsidRDefault="00C26E45" w:rsidP="00C26E45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</w:t>
      </w:r>
    </w:p>
    <w:p w:rsidR="00C26E45" w:rsidRDefault="00C26E45" w:rsidP="00C26E4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современном представлении понятие качество образования не сводится к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</w:t>
      </w:r>
      <w:bookmarkStart w:id="0" w:name="_GoBack"/>
      <w:bookmarkEnd w:id="0"/>
    </w:p>
    <w:p w:rsidR="00C26E45" w:rsidRDefault="00C26E45" w:rsidP="00C26E45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</w:p>
    <w:p w:rsidR="00C26E45" w:rsidRDefault="00C26E45" w:rsidP="00C26E45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 xml:space="preserve"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</w:t>
      </w:r>
      <w:proofErr w:type="gramStart"/>
      <w:r>
        <w:rPr>
          <w:sz w:val="27"/>
          <w:szCs w:val="27"/>
        </w:rPr>
        <w:t>национальности ,</w:t>
      </w:r>
      <w:proofErr w:type="gramEnd"/>
      <w:r>
        <w:rPr>
          <w:sz w:val="27"/>
          <w:szCs w:val="27"/>
        </w:rPr>
        <w:t xml:space="preserve"> языка в том числе ограниченных возможностей здоровья. </w:t>
      </w:r>
    </w:p>
    <w:p w:rsidR="00C26E45" w:rsidRDefault="00C26E45" w:rsidP="00C26E45">
      <w:pPr>
        <w:pStyle w:val="a3"/>
        <w:spacing w:before="0" w:beforeAutospacing="0" w:after="0" w:afterAutospacing="0"/>
        <w:ind w:firstLine="708"/>
      </w:pPr>
      <w:r>
        <w:rPr>
          <w:b/>
          <w:bCs/>
          <w:sz w:val="27"/>
          <w:szCs w:val="27"/>
        </w:rPr>
        <w:t xml:space="preserve">Дети с ОВЗ </w:t>
      </w:r>
      <w:r>
        <w:rPr>
          <w:sz w:val="27"/>
          <w:szCs w:val="27"/>
        </w:rPr>
        <w:t>— это дети, состояние здоровья которых препятствует освоению образовательных программ вне специальных условий обучения и воспитания, то есть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C26E45" w:rsidRPr="00C26E45" w:rsidRDefault="00C26E45" w:rsidP="00C26E45">
      <w:pPr>
        <w:pStyle w:val="a3"/>
        <w:spacing w:before="0" w:beforeAutospacing="0" w:after="0" w:afterAutospacing="0"/>
        <w:ind w:firstLine="708"/>
      </w:pPr>
      <w:r w:rsidRPr="00C26E45">
        <w:rPr>
          <w:bCs/>
          <w:sz w:val="27"/>
          <w:szCs w:val="27"/>
        </w:rPr>
        <w:t xml:space="preserve">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аутистического спектра. </w:t>
      </w:r>
    </w:p>
    <w:p w:rsidR="00C26E45" w:rsidRDefault="00C26E45" w:rsidP="00C26E45">
      <w:pPr>
        <w:pStyle w:val="a3"/>
        <w:spacing w:before="0" w:beforeAutospacing="0" w:after="0" w:afterAutospacing="0"/>
      </w:pPr>
      <w:r w:rsidRPr="00C26E45">
        <w:rPr>
          <w:b/>
          <w:bCs/>
          <w:i/>
          <w:sz w:val="27"/>
          <w:szCs w:val="27"/>
          <w:u w:val="single"/>
        </w:rPr>
        <w:t xml:space="preserve">Основной целью сопровождения детей с ОВЗ </w:t>
      </w:r>
      <w:r w:rsidRPr="00C26E45">
        <w:rPr>
          <w:bCs/>
          <w:i/>
          <w:sz w:val="27"/>
          <w:szCs w:val="27"/>
        </w:rPr>
        <w:t xml:space="preserve">является определение и реализация индивидуальных образовательных маршрутов коррекционно- педагогической работы с детьми с ОВЗ. </w:t>
      </w:r>
      <w:r w:rsidRPr="00C26E45">
        <w:rPr>
          <w:i/>
          <w:sz w:val="27"/>
          <w:szCs w:val="27"/>
        </w:rPr>
        <w:t>Определение и реализация</w:t>
      </w:r>
      <w:r>
        <w:rPr>
          <w:sz w:val="27"/>
          <w:szCs w:val="27"/>
        </w:rPr>
        <w:t xml:space="preserve"> </w:t>
      </w:r>
      <w:r w:rsidRPr="00C26E45">
        <w:rPr>
          <w:i/>
          <w:sz w:val="27"/>
          <w:szCs w:val="27"/>
        </w:rPr>
        <w:t xml:space="preserve">индивидуальных образовательных маршрутов </w:t>
      </w:r>
      <w:proofErr w:type="spellStart"/>
      <w:r w:rsidRPr="00C26E45">
        <w:rPr>
          <w:i/>
          <w:sz w:val="27"/>
          <w:szCs w:val="27"/>
        </w:rPr>
        <w:t>коррекционно</w:t>
      </w:r>
      <w:proofErr w:type="spellEnd"/>
      <w:r w:rsidRPr="00C26E45">
        <w:rPr>
          <w:i/>
          <w:sz w:val="27"/>
          <w:szCs w:val="27"/>
        </w:rPr>
        <w:t xml:space="preserve"> 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</w:t>
      </w:r>
      <w:r>
        <w:rPr>
          <w:sz w:val="27"/>
          <w:szCs w:val="27"/>
        </w:rPr>
        <w:t xml:space="preserve"> </w:t>
      </w:r>
    </w:p>
    <w:p w:rsidR="00C26E45" w:rsidRPr="00C26E45" w:rsidRDefault="00C26E45" w:rsidP="00C26E45">
      <w:pPr>
        <w:pStyle w:val="a3"/>
        <w:spacing w:before="0" w:beforeAutospacing="0" w:after="0" w:afterAutospacing="0"/>
        <w:jc w:val="center"/>
        <w:rPr>
          <w:u w:val="single"/>
        </w:rPr>
      </w:pPr>
      <w:r w:rsidRPr="00C26E45">
        <w:rPr>
          <w:rFonts w:ascii="Bookman Old Style" w:hAnsi="Bookman Old Style"/>
          <w:bCs/>
          <w:sz w:val="27"/>
          <w:szCs w:val="27"/>
          <w:u w:val="single"/>
        </w:rPr>
        <w:t>Существуют основные направления коррекционно-педагогической работы специалистов ДОУ с детьми с ОВЗ</w:t>
      </w:r>
      <w:r w:rsidRPr="00C26E45">
        <w:rPr>
          <w:bCs/>
          <w:sz w:val="27"/>
          <w:szCs w:val="27"/>
          <w:u w:val="single"/>
        </w:rPr>
        <w:t>:</w:t>
      </w:r>
    </w:p>
    <w:p w:rsidR="00C26E45" w:rsidRDefault="00C26E45" w:rsidP="00C26E4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Диагностический.</w:t>
      </w:r>
      <w:r>
        <w:rPr>
          <w:sz w:val="27"/>
          <w:szCs w:val="27"/>
        </w:rPr>
        <w:t xml:space="preserve"> Для успешности воспитания и обучения детей необходима правильная оценка их возможностей и выявление особых </w:t>
      </w:r>
      <w:r>
        <w:rPr>
          <w:sz w:val="27"/>
          <w:szCs w:val="27"/>
        </w:rPr>
        <w:lastRenderedPageBreak/>
        <w:t xml:space="preserve">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>
        <w:rPr>
          <w:sz w:val="27"/>
          <w:szCs w:val="27"/>
        </w:rPr>
        <w:t>н.п</w:t>
      </w:r>
      <w:proofErr w:type="spellEnd"/>
      <w:r>
        <w:rPr>
          <w:sz w:val="27"/>
          <w:szCs w:val="27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</w:t>
      </w:r>
      <w:proofErr w:type="gramStart"/>
      <w:r>
        <w:rPr>
          <w:sz w:val="27"/>
          <w:szCs w:val="27"/>
        </w:rPr>
        <w:t>процесса..</w:t>
      </w:r>
      <w:proofErr w:type="gramEnd"/>
    </w:p>
    <w:p w:rsidR="00C26E45" w:rsidRDefault="00C26E45" w:rsidP="00C26E45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Консультативно-проективный этап.</w:t>
      </w:r>
      <w:r>
        <w:rPr>
          <w:sz w:val="27"/>
          <w:szCs w:val="27"/>
        </w:rPr>
        <w:t xml:space="preserve">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</w:t>
      </w:r>
      <w:proofErr w:type="gramStart"/>
      <w:r>
        <w:rPr>
          <w:sz w:val="27"/>
          <w:szCs w:val="27"/>
        </w:rPr>
        <w:t>ОВЗ.(</w:t>
      </w:r>
      <w:proofErr w:type="spellStart"/>
      <w:proofErr w:type="gramEnd"/>
      <w:r>
        <w:rPr>
          <w:sz w:val="27"/>
          <w:szCs w:val="27"/>
        </w:rPr>
        <w:t>н.п</w:t>
      </w:r>
      <w:proofErr w:type="spellEnd"/>
      <w:r>
        <w:rPr>
          <w:sz w:val="27"/>
          <w:szCs w:val="27"/>
        </w:rPr>
        <w:t>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психолого-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C26E45" w:rsidRDefault="00C26E45" w:rsidP="00C26E45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Деятельностный</w:t>
      </w:r>
      <w:proofErr w:type="spellEnd"/>
      <w:r>
        <w:rPr>
          <w:b/>
          <w:bCs/>
          <w:sz w:val="27"/>
          <w:szCs w:val="27"/>
        </w:rPr>
        <w:t xml:space="preserve"> этап</w:t>
      </w:r>
      <w:r>
        <w:rPr>
          <w:sz w:val="27"/>
          <w:szCs w:val="27"/>
        </w:rPr>
        <w:t>. 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лексико- грамматическую, связную речь. Воспитатели проводят занятия в соответствии с индивидуальным образовательным маршрутом.</w:t>
      </w:r>
    </w:p>
    <w:p w:rsidR="00C26E45" w:rsidRDefault="00C26E45" w:rsidP="00C26E45">
      <w:pPr>
        <w:pStyle w:val="a3"/>
        <w:spacing w:before="0" w:beforeAutospacing="0" w:after="0" w:afterAutospacing="0"/>
      </w:pPr>
      <w:r w:rsidRPr="00C26E45">
        <w:rPr>
          <w:rFonts w:ascii="Bookman Old Style" w:hAnsi="Bookman Old Style"/>
          <w:b/>
          <w:bCs/>
          <w:sz w:val="27"/>
          <w:szCs w:val="27"/>
        </w:rPr>
        <w:t>Основными направлениями являются:</w:t>
      </w:r>
      <w:r>
        <w:rPr>
          <w:sz w:val="27"/>
          <w:szCs w:val="27"/>
        </w:rPr>
        <w:t xml:space="preserve">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– </w:t>
      </w:r>
    </w:p>
    <w:p w:rsidR="00C26E45" w:rsidRDefault="00C26E45" w:rsidP="00C26E45">
      <w:pPr>
        <w:pStyle w:val="a3"/>
        <w:spacing w:before="0" w:beforeAutospacing="0" w:after="0" w:afterAutospacing="0"/>
      </w:pPr>
      <w:r w:rsidRPr="00C26E45">
        <w:rPr>
          <w:rFonts w:ascii="Bookman Old Style" w:hAnsi="Bookman Old Style"/>
          <w:b/>
          <w:bCs/>
          <w:sz w:val="27"/>
          <w:szCs w:val="27"/>
        </w:rPr>
        <w:t>Консультативно-просветительское сопровождение семьи</w:t>
      </w:r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Родители являются полноправными участниками воспитатель но-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</w:t>
      </w:r>
      <w:proofErr w:type="gramStart"/>
      <w:r>
        <w:rPr>
          <w:sz w:val="27"/>
          <w:szCs w:val="27"/>
        </w:rPr>
        <w:t>так-же</w:t>
      </w:r>
      <w:proofErr w:type="gramEnd"/>
      <w:r>
        <w:rPr>
          <w:sz w:val="27"/>
          <w:szCs w:val="27"/>
        </w:rPr>
        <w:t xml:space="preserve">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C26E45" w:rsidRDefault="00C26E45" w:rsidP="00C26E45">
      <w:pPr>
        <w:pStyle w:val="a3"/>
        <w:spacing w:before="0" w:beforeAutospacing="0" w:after="0" w:afterAutospacing="0"/>
      </w:pPr>
      <w:r w:rsidRPr="00C26E45">
        <w:rPr>
          <w:rFonts w:ascii="Bookman Old Style" w:hAnsi="Bookman Old Style"/>
          <w:b/>
          <w:bCs/>
          <w:sz w:val="27"/>
          <w:szCs w:val="27"/>
        </w:rPr>
        <w:lastRenderedPageBreak/>
        <w:t>Организация работы в ДОУ с детьми с ОВЗ предполагает</w:t>
      </w:r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</w:t>
      </w:r>
    </w:p>
    <w:p w:rsidR="00C26E45" w:rsidRDefault="00C26E45" w:rsidP="00C02428">
      <w:pPr>
        <w:pStyle w:val="a3"/>
        <w:spacing w:before="0" w:beforeAutospacing="0" w:after="0" w:afterAutospacing="0"/>
        <w:ind w:firstLine="708"/>
      </w:pPr>
      <w:r>
        <w:rPr>
          <w:sz w:val="27"/>
          <w:szCs w:val="27"/>
        </w:rPr>
        <w:t>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ребенка.</w:t>
      </w:r>
    </w:p>
    <w:p w:rsidR="00C26E45" w:rsidRDefault="00C26E45" w:rsidP="00C26E45">
      <w:pPr>
        <w:pStyle w:val="a3"/>
        <w:spacing w:after="240" w:afterAutospacing="0"/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02428" w:rsidRDefault="00C02428" w:rsidP="00C26E45">
      <w:pPr>
        <w:pStyle w:val="a3"/>
        <w:rPr>
          <w:sz w:val="27"/>
          <w:szCs w:val="27"/>
        </w:rPr>
      </w:pPr>
    </w:p>
    <w:p w:rsidR="00C02428" w:rsidRDefault="00C02428" w:rsidP="00C26E45">
      <w:pPr>
        <w:pStyle w:val="a3"/>
        <w:rPr>
          <w:sz w:val="27"/>
          <w:szCs w:val="27"/>
        </w:rPr>
      </w:pPr>
    </w:p>
    <w:p w:rsidR="00C02428" w:rsidRDefault="00C02428" w:rsidP="00C26E45">
      <w:pPr>
        <w:pStyle w:val="a3"/>
        <w:rPr>
          <w:sz w:val="27"/>
          <w:szCs w:val="27"/>
        </w:rPr>
      </w:pPr>
    </w:p>
    <w:p w:rsidR="00C02428" w:rsidRDefault="00C02428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  <w:rPr>
          <w:sz w:val="27"/>
          <w:szCs w:val="27"/>
        </w:rPr>
      </w:pPr>
    </w:p>
    <w:p w:rsidR="00C26E45" w:rsidRDefault="00C26E45" w:rsidP="00C26E45">
      <w:pPr>
        <w:pStyle w:val="a3"/>
      </w:pPr>
    </w:p>
    <w:p w:rsidR="007D1E88" w:rsidRDefault="007D1E88"/>
    <w:p w:rsidR="00C26E45" w:rsidRDefault="00C26E45"/>
    <w:p w:rsidR="00C26E45" w:rsidRDefault="00C26E45"/>
    <w:p w:rsidR="00C26E45" w:rsidRPr="00C26E45" w:rsidRDefault="00C26E45" w:rsidP="00C26E45">
      <w:pPr>
        <w:shd w:val="clear" w:color="auto" w:fill="FFFFFF"/>
        <w:spacing w:after="0"/>
        <w:ind w:left="48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26E45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26E45" w:rsidRPr="00C26E45" w:rsidRDefault="00C26E45" w:rsidP="00C26E45">
      <w:pPr>
        <w:shd w:val="clear" w:color="auto" w:fill="FFFFFF"/>
        <w:spacing w:after="0"/>
        <w:ind w:left="48"/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C26E45">
        <w:rPr>
          <w:rFonts w:ascii="Bookman Old Style" w:hAnsi="Bookman Old Style" w:cs="Times New Roman"/>
          <w:b/>
          <w:sz w:val="28"/>
          <w:szCs w:val="28"/>
        </w:rPr>
        <w:t>к</w:t>
      </w:r>
      <w:proofErr w:type="gramEnd"/>
      <w:r w:rsidRPr="00C26E45">
        <w:rPr>
          <w:rFonts w:ascii="Bookman Old Style" w:hAnsi="Bookman Old Style" w:cs="Times New Roman"/>
          <w:b/>
          <w:sz w:val="28"/>
          <w:szCs w:val="28"/>
        </w:rPr>
        <w:t xml:space="preserve"> адаптированной образовательной программе для детей</w:t>
      </w:r>
      <w:r w:rsidRPr="00C26E45">
        <w:rPr>
          <w:rFonts w:ascii="Bookman Old Style" w:hAnsi="Bookman Old Style" w:cs="Times New Roman"/>
          <w:b/>
          <w:sz w:val="28"/>
          <w:szCs w:val="28"/>
        </w:rPr>
        <w:t xml:space="preserve"> с ОВЗ в </w:t>
      </w:r>
      <w:r w:rsidRPr="00C26E45">
        <w:rPr>
          <w:rFonts w:ascii="Bookman Old Style" w:hAnsi="Bookman Old Style" w:cs="Times New Roman"/>
          <w:b/>
          <w:sz w:val="28"/>
          <w:szCs w:val="28"/>
        </w:rPr>
        <w:t>М</w:t>
      </w:r>
      <w:r w:rsidRPr="00C26E45">
        <w:rPr>
          <w:rFonts w:ascii="Bookman Old Style" w:hAnsi="Bookman Old Style" w:cs="Times New Roman"/>
          <w:b/>
          <w:sz w:val="28"/>
          <w:szCs w:val="28"/>
        </w:rPr>
        <w:t>ДОУ в условиях реализации ФГОС ДО.</w:t>
      </w:r>
    </w:p>
    <w:p w:rsidR="00C26E45" w:rsidRPr="00C26E45" w:rsidRDefault="00C26E45" w:rsidP="00C26E45">
      <w:pPr>
        <w:shd w:val="clear" w:color="auto" w:fill="FFFFFF"/>
        <w:spacing w:after="0"/>
        <w:ind w:left="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Ограниченные возможности здоровья у детей является более тяжелым явлением, чем у взрослых. Это обусловлено тем, что у детей ограничения накладываются на процесс разв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тия психики, приобретения навыков, усвоения знаний и интеграции в общество сверстн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ков и взро</w:t>
      </w:r>
      <w:r w:rsidRPr="00C26E45">
        <w:rPr>
          <w:rFonts w:ascii="Times New Roman" w:hAnsi="Times New Roman" w:cs="Times New Roman"/>
          <w:sz w:val="24"/>
          <w:szCs w:val="24"/>
        </w:rPr>
        <w:t>с</w:t>
      </w:r>
      <w:r w:rsidRPr="00C26E45">
        <w:rPr>
          <w:rFonts w:ascii="Times New Roman" w:hAnsi="Times New Roman" w:cs="Times New Roman"/>
          <w:sz w:val="24"/>
          <w:szCs w:val="24"/>
        </w:rPr>
        <w:t>лых.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 xml:space="preserve">Причины,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которые  способствуют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 xml:space="preserve"> возникновению различных нарушений  у детей,  как и</w:t>
      </w:r>
      <w:r w:rsidRPr="00C26E45">
        <w:rPr>
          <w:rFonts w:ascii="Times New Roman" w:hAnsi="Times New Roman" w:cs="Times New Roman"/>
          <w:sz w:val="24"/>
          <w:szCs w:val="24"/>
        </w:rPr>
        <w:t>з</w:t>
      </w:r>
      <w:r w:rsidRPr="00C26E45">
        <w:rPr>
          <w:rFonts w:ascii="Times New Roman" w:hAnsi="Times New Roman" w:cs="Times New Roman"/>
          <w:sz w:val="24"/>
          <w:szCs w:val="24"/>
        </w:rPr>
        <w:t>вестно всем по прежнему  являются: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 xml:space="preserve">ухудшающаяся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экологическая  обстановка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>;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>рост детского травматизма;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>патология течения беременности и родов;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>растущий уровень заболеваемости родителей: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 xml:space="preserve">неблагоприятные условия для труда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у  женщин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>, так и у мужчин;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•</w:t>
      </w:r>
      <w:r w:rsidRPr="00C26E45">
        <w:rPr>
          <w:rFonts w:ascii="Times New Roman" w:hAnsi="Times New Roman" w:cs="Times New Roman"/>
          <w:sz w:val="24"/>
          <w:szCs w:val="24"/>
        </w:rPr>
        <w:tab/>
        <w:t>недостаточный высокий уровень материально-технического обеспечения мед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цинских учреждений.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 xml:space="preserve">Определение статуса ребёнка с ОВЗ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детям  производит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 xml:space="preserve"> МПК, в которую входят врачи, пс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хологи,  педагоги и другие специалисты. И в зависимости от степени нарушении функций (с учетом их влияния на возможности ребенка) у ребенка с ОВЗ определяется степень нар</w:t>
      </w:r>
      <w:r w:rsidRPr="00C26E45">
        <w:rPr>
          <w:rFonts w:ascii="Times New Roman" w:hAnsi="Times New Roman" w:cs="Times New Roman"/>
          <w:sz w:val="24"/>
          <w:szCs w:val="24"/>
        </w:rPr>
        <w:t>у</w:t>
      </w:r>
      <w:r w:rsidRPr="00C26E45">
        <w:rPr>
          <w:rFonts w:ascii="Times New Roman" w:hAnsi="Times New Roman" w:cs="Times New Roman"/>
          <w:sz w:val="24"/>
          <w:szCs w:val="24"/>
        </w:rPr>
        <w:t>шения здоровья.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Необходимо отметить высокий рост детей с ОВЗ, страдающих умственной отстал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стью. У</w:t>
      </w:r>
      <w:r w:rsidRPr="00C26E45">
        <w:rPr>
          <w:rFonts w:ascii="Times New Roman" w:hAnsi="Times New Roman" w:cs="Times New Roman"/>
          <w:sz w:val="24"/>
          <w:szCs w:val="24"/>
        </w:rPr>
        <w:t>м</w:t>
      </w:r>
      <w:r w:rsidRPr="00C26E45">
        <w:rPr>
          <w:rFonts w:ascii="Times New Roman" w:hAnsi="Times New Roman" w:cs="Times New Roman"/>
          <w:sz w:val="24"/>
          <w:szCs w:val="24"/>
        </w:rPr>
        <w:t>ственная отсталость является сопутствующим у детей со статусом ОВЗ.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 xml:space="preserve">ОВЗ определяется как ограничения в возможностях, обусловленные физическими, психологическими, социальными,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культурными,  барьерами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>, которые не позволяют челов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ку, быть интегрированным в общество и принимать участие в жизни семьи или общества на таких же основаниях, как и другие члены общества.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Главная роль в реабилитации детей с умственной отсталостью принадлежит педаг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гическому процессу. Поэтому необходим контакт родителей с врачами, педагогами, псих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логами. Родители должны понять, что наилучшая адаптация возможна лишь в том случае, если инд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видуальный маршрут развития будет соответствовать возможностям ребенка.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Для детей с ОВЗ разрабатывается маршрут развития, основанный на конкретно-наглядных методах обучения. Дети овладевают необходимыми знаниями, навыками, дост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жениями и способны адаптироваться в окружающей обстановке.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Система инклюзивного образования не только признаёт существование детей с ОВЗ, но и ставит их в равные условия с остальными членами нашего общества.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Для коррекц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онной работы, у нас создаются условия в соответствии с планом реализации индивидуал</w:t>
      </w:r>
      <w:r w:rsidRPr="00C26E45">
        <w:rPr>
          <w:rFonts w:ascii="Times New Roman" w:hAnsi="Times New Roman" w:cs="Times New Roman"/>
          <w:sz w:val="24"/>
          <w:szCs w:val="24"/>
        </w:rPr>
        <w:t>ь</w:t>
      </w:r>
      <w:r w:rsidRPr="00C26E45">
        <w:rPr>
          <w:rFonts w:ascii="Times New Roman" w:hAnsi="Times New Roman" w:cs="Times New Roman"/>
          <w:sz w:val="24"/>
          <w:szCs w:val="24"/>
        </w:rPr>
        <w:t>ных ориентированных коррекционных мер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приятий прописанных в маршрутах развития.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Цель мероприятий - адаптировать и интегрировать неорганизованных детей с ОВЗ в общество.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Задачи занятий: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1.</w:t>
      </w:r>
      <w:r w:rsidRPr="00C26E45">
        <w:rPr>
          <w:rFonts w:ascii="Times New Roman" w:hAnsi="Times New Roman" w:cs="Times New Roman"/>
          <w:sz w:val="24"/>
          <w:szCs w:val="24"/>
        </w:rPr>
        <w:tab/>
        <w:t>оказание квалифицированной помощи детям-инвалидам с помощью комплек</w:t>
      </w:r>
      <w:r w:rsidRPr="00C26E45">
        <w:rPr>
          <w:rFonts w:ascii="Times New Roman" w:hAnsi="Times New Roman" w:cs="Times New Roman"/>
          <w:sz w:val="24"/>
          <w:szCs w:val="24"/>
        </w:rPr>
        <w:t>с</w:t>
      </w:r>
      <w:r w:rsidRPr="00C26E45">
        <w:rPr>
          <w:rFonts w:ascii="Times New Roman" w:hAnsi="Times New Roman" w:cs="Times New Roman"/>
          <w:sz w:val="24"/>
          <w:szCs w:val="24"/>
        </w:rPr>
        <w:t>ных м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тодик;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2.</w:t>
      </w:r>
      <w:r w:rsidRPr="00C26E45">
        <w:rPr>
          <w:rFonts w:ascii="Times New Roman" w:hAnsi="Times New Roman" w:cs="Times New Roman"/>
          <w:sz w:val="24"/>
          <w:szCs w:val="24"/>
        </w:rPr>
        <w:tab/>
        <w:t>организация и проведения занятий направленных на восстановления социал</w:t>
      </w:r>
      <w:r w:rsidRPr="00C26E45">
        <w:rPr>
          <w:rFonts w:ascii="Times New Roman" w:hAnsi="Times New Roman" w:cs="Times New Roman"/>
          <w:sz w:val="24"/>
          <w:szCs w:val="24"/>
        </w:rPr>
        <w:t>ь</w:t>
      </w:r>
      <w:r w:rsidRPr="00C26E45">
        <w:rPr>
          <w:rFonts w:ascii="Times New Roman" w:hAnsi="Times New Roman" w:cs="Times New Roman"/>
          <w:sz w:val="24"/>
          <w:szCs w:val="24"/>
        </w:rPr>
        <w:t>ного ст</w:t>
      </w:r>
      <w:r w:rsidRPr="00C26E45">
        <w:rPr>
          <w:rFonts w:ascii="Times New Roman" w:hAnsi="Times New Roman" w:cs="Times New Roman"/>
          <w:sz w:val="24"/>
          <w:szCs w:val="24"/>
        </w:rPr>
        <w:t>а</w:t>
      </w:r>
      <w:r w:rsidRPr="00C26E45">
        <w:rPr>
          <w:rFonts w:ascii="Times New Roman" w:hAnsi="Times New Roman" w:cs="Times New Roman"/>
          <w:sz w:val="24"/>
          <w:szCs w:val="24"/>
        </w:rPr>
        <w:t>туса ребенка с ОВЗ.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 xml:space="preserve">Решая предусмотренные задачи, проводятся следующие мероприятия: организация и проведение занятий для неорганизованных детей с ОВЗ дошкольного возраста по </w:t>
      </w:r>
      <w:r w:rsidRPr="00C26E45">
        <w:rPr>
          <w:rFonts w:ascii="Times New Roman" w:hAnsi="Times New Roman" w:cs="Times New Roman"/>
          <w:sz w:val="24"/>
          <w:szCs w:val="24"/>
        </w:rPr>
        <w:lastRenderedPageBreak/>
        <w:t>направл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нию «Умелые ручки», «Студия дизайна», «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» группы 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>формируются  из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 xml:space="preserve"> 3- 6 детей.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Так же проводятся и организуются культурно-массовые мероприятия для детей-инвалидов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-</w:t>
      </w:r>
      <w:r w:rsidRPr="00C26E45">
        <w:rPr>
          <w:rFonts w:ascii="Times New Roman" w:hAnsi="Times New Roman" w:cs="Times New Roman"/>
          <w:sz w:val="24"/>
          <w:szCs w:val="24"/>
        </w:rPr>
        <w:tab/>
        <w:t>дни рождения детей,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>Открытые занятия»,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26E4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proofErr w:type="gramEnd"/>
      <w:r w:rsidRPr="00C26E4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>», Новый год, 8 марта, 23 февраля,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-</w:t>
      </w:r>
      <w:r w:rsidRPr="00C26E45">
        <w:rPr>
          <w:rFonts w:ascii="Times New Roman" w:hAnsi="Times New Roman" w:cs="Times New Roman"/>
          <w:sz w:val="24"/>
          <w:szCs w:val="24"/>
        </w:rPr>
        <w:tab/>
        <w:t>выставки, посвященные таким праздникам, как «День матери», «День театра», «Дек</w:t>
      </w:r>
      <w:r w:rsidRPr="00C26E45">
        <w:rPr>
          <w:rFonts w:ascii="Times New Roman" w:hAnsi="Times New Roman" w:cs="Times New Roman"/>
          <w:sz w:val="24"/>
          <w:szCs w:val="24"/>
        </w:rPr>
        <w:t>а</w:t>
      </w:r>
      <w:r w:rsidRPr="00C26E45">
        <w:rPr>
          <w:rFonts w:ascii="Times New Roman" w:hAnsi="Times New Roman" w:cs="Times New Roman"/>
          <w:sz w:val="24"/>
          <w:szCs w:val="24"/>
        </w:rPr>
        <w:t>да инвалидов».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Все занятия проводятся согласно утвержденным учебным программам, а мероприятия по утвержденному плану. Дети, посещающие сенсорную комнату, приобретают навыки о</w:t>
      </w:r>
      <w:r w:rsidRPr="00C26E45">
        <w:rPr>
          <w:rFonts w:ascii="Times New Roman" w:hAnsi="Times New Roman" w:cs="Times New Roman"/>
          <w:sz w:val="24"/>
          <w:szCs w:val="24"/>
        </w:rPr>
        <w:t>б</w:t>
      </w:r>
      <w:r w:rsidRPr="00C26E45">
        <w:rPr>
          <w:rFonts w:ascii="Times New Roman" w:hAnsi="Times New Roman" w:cs="Times New Roman"/>
          <w:sz w:val="24"/>
          <w:szCs w:val="24"/>
        </w:rPr>
        <w:t>щения в коллективе.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Анализируя педагогическую работу с детьми необходимо отметить высокий спрос родителей на занятия по декоративно-прикладному искусству. Многие дети находятся на домашнем обучении, они лишены общения со сверстниками, с обществом. Такие дети очень стесн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тельные, робкие, неуверенные в себе, могут быть агрессивными. А на таких занятиях детям предоставляется возможность общаться со сверстниками, с другими детьми, находит</w:t>
      </w:r>
      <w:r w:rsidRPr="00C26E45">
        <w:rPr>
          <w:rFonts w:ascii="Times New Roman" w:hAnsi="Times New Roman" w:cs="Times New Roman"/>
          <w:sz w:val="24"/>
          <w:szCs w:val="24"/>
        </w:rPr>
        <w:t>ь</w:t>
      </w:r>
      <w:r w:rsidRPr="00C26E45">
        <w:rPr>
          <w:rFonts w:ascii="Times New Roman" w:hAnsi="Times New Roman" w:cs="Times New Roman"/>
          <w:sz w:val="24"/>
          <w:szCs w:val="24"/>
        </w:rPr>
        <w:t>ся в обществе, учиться работать в коллективе. Так же регулярно проводятся различные в</w:t>
      </w:r>
      <w:r w:rsidRPr="00C26E45">
        <w:rPr>
          <w:rFonts w:ascii="Times New Roman" w:hAnsi="Times New Roman" w:cs="Times New Roman"/>
          <w:sz w:val="24"/>
          <w:szCs w:val="24"/>
        </w:rPr>
        <w:t>ы</w:t>
      </w:r>
      <w:r w:rsidRPr="00C26E45">
        <w:rPr>
          <w:rFonts w:ascii="Times New Roman" w:hAnsi="Times New Roman" w:cs="Times New Roman"/>
          <w:sz w:val="24"/>
          <w:szCs w:val="24"/>
        </w:rPr>
        <w:t>ставки, где дети показывают поделки, сделанные своими руками. Выставки являются резул</w:t>
      </w:r>
      <w:r w:rsidRPr="00C26E45">
        <w:rPr>
          <w:rFonts w:ascii="Times New Roman" w:hAnsi="Times New Roman" w:cs="Times New Roman"/>
          <w:sz w:val="24"/>
          <w:szCs w:val="24"/>
        </w:rPr>
        <w:t>ь</w:t>
      </w:r>
      <w:r w:rsidRPr="00C26E45">
        <w:rPr>
          <w:rFonts w:ascii="Times New Roman" w:hAnsi="Times New Roman" w:cs="Times New Roman"/>
          <w:sz w:val="24"/>
          <w:szCs w:val="24"/>
        </w:rPr>
        <w:t xml:space="preserve">татом плодотворной работы детей и педагога. С помощью таких выставок дети 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самоутве</w:t>
      </w:r>
      <w:r w:rsidRPr="00C26E45">
        <w:rPr>
          <w:rFonts w:ascii="Times New Roman" w:hAnsi="Times New Roman" w:cs="Times New Roman"/>
          <w:sz w:val="24"/>
          <w:szCs w:val="24"/>
        </w:rPr>
        <w:t>р</w:t>
      </w:r>
      <w:r w:rsidRPr="00C26E45">
        <w:rPr>
          <w:rFonts w:ascii="Times New Roman" w:hAnsi="Times New Roman" w:cs="Times New Roman"/>
          <w:sz w:val="24"/>
          <w:szCs w:val="24"/>
        </w:rPr>
        <w:t>ждаются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>. Родители отмечают в своих детях положительные изменения: дети становятся ув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ренными, активными, общительными и раскрепощенными, что помогает в дальнейшей с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циализации ребенка и интеграции в общество.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Дети с ОВЗ (синдром Дауна, нарушения опорно-двигательного аппарата, с задержкой псих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>ческого развития, аутизмом), требуют к себе особого внимания со стороны педагогов. В о</w:t>
      </w:r>
      <w:r w:rsidRPr="00C26E45">
        <w:rPr>
          <w:rFonts w:ascii="Times New Roman" w:hAnsi="Times New Roman" w:cs="Times New Roman"/>
          <w:sz w:val="24"/>
          <w:szCs w:val="24"/>
        </w:rPr>
        <w:t>п</w:t>
      </w:r>
      <w:r w:rsidRPr="00C26E45">
        <w:rPr>
          <w:rFonts w:ascii="Times New Roman" w:hAnsi="Times New Roman" w:cs="Times New Roman"/>
          <w:sz w:val="24"/>
          <w:szCs w:val="24"/>
        </w:rPr>
        <w:t>ределённой мере занятия декоративно-прикладным искусством способствуют коррекции поведения детей такой группы, т.к. предметно-практическая деятельность, способствует э</w:t>
      </w:r>
      <w:r w:rsidRPr="00C26E45">
        <w:rPr>
          <w:rFonts w:ascii="Times New Roman" w:hAnsi="Times New Roman" w:cs="Times New Roman"/>
          <w:sz w:val="24"/>
          <w:szCs w:val="24"/>
        </w:rPr>
        <w:t>с</w:t>
      </w:r>
      <w:r w:rsidRPr="00C26E45">
        <w:rPr>
          <w:rFonts w:ascii="Times New Roman" w:hAnsi="Times New Roman" w:cs="Times New Roman"/>
          <w:sz w:val="24"/>
          <w:szCs w:val="24"/>
        </w:rPr>
        <w:t>тетическому воспитанию, развитию мышления, памяти, воображения, а так же мелкой мот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рики рук.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За время внедрения ФГОС ДО значительно увеличилось количество детей с ОВЗ п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сеща</w:t>
      </w:r>
      <w:r w:rsidRPr="00C26E45">
        <w:rPr>
          <w:rFonts w:ascii="Times New Roman" w:hAnsi="Times New Roman" w:cs="Times New Roman"/>
          <w:sz w:val="24"/>
          <w:szCs w:val="24"/>
        </w:rPr>
        <w:t>ю</w:t>
      </w:r>
      <w:r w:rsidRPr="00C26E45">
        <w:rPr>
          <w:rFonts w:ascii="Times New Roman" w:hAnsi="Times New Roman" w:cs="Times New Roman"/>
          <w:sz w:val="24"/>
          <w:szCs w:val="24"/>
        </w:rPr>
        <w:t>щих эти занятия. Необходимо отметить, что данный показатель является результатом дов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рия со стороны родителей к педагогам.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В педагогической работе с семьей, с детьми с ОВЗ очень важна роль педагога, польз</w:t>
      </w:r>
      <w:r w:rsidRPr="00C26E45">
        <w:rPr>
          <w:rFonts w:ascii="Times New Roman" w:hAnsi="Times New Roman" w:cs="Times New Roman"/>
          <w:sz w:val="24"/>
          <w:szCs w:val="24"/>
        </w:rPr>
        <w:t>у</w:t>
      </w:r>
      <w:r w:rsidRPr="00C26E45">
        <w:rPr>
          <w:rFonts w:ascii="Times New Roman" w:hAnsi="Times New Roman" w:cs="Times New Roman"/>
          <w:sz w:val="24"/>
          <w:szCs w:val="24"/>
        </w:rPr>
        <w:t>ется ли он авторитетом в этой семье, является ли он человеком, которому семья доверяет. Если специалист пользуется уважением и любовью в семье, то ему предоставляется возмо</w:t>
      </w:r>
      <w:r w:rsidRPr="00C26E45">
        <w:rPr>
          <w:rFonts w:ascii="Times New Roman" w:hAnsi="Times New Roman" w:cs="Times New Roman"/>
          <w:sz w:val="24"/>
          <w:szCs w:val="24"/>
        </w:rPr>
        <w:t>ж</w:t>
      </w:r>
      <w:r w:rsidRPr="00C26E45">
        <w:rPr>
          <w:rFonts w:ascii="Times New Roman" w:hAnsi="Times New Roman" w:cs="Times New Roman"/>
          <w:sz w:val="24"/>
          <w:szCs w:val="24"/>
        </w:rPr>
        <w:t>ность наибольшего общения с семьей.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Все виды педагогической помощи семье с детьми с ОВЗ индивидуальны, и их надо осторожно подбирать к каждому типу семьи. Самым сложным вопросом в работе с семьями является вовлечение родителей в педагогическую работу с детьми. Помощь э</w:t>
      </w:r>
      <w:r w:rsidRPr="00C26E45">
        <w:rPr>
          <w:rFonts w:ascii="Times New Roman" w:hAnsi="Times New Roman" w:cs="Times New Roman"/>
          <w:sz w:val="24"/>
          <w:szCs w:val="24"/>
        </w:rPr>
        <w:t>ф</w:t>
      </w:r>
      <w:r w:rsidRPr="00C26E45">
        <w:rPr>
          <w:rFonts w:ascii="Times New Roman" w:hAnsi="Times New Roman" w:cs="Times New Roman"/>
          <w:sz w:val="24"/>
          <w:szCs w:val="24"/>
        </w:rPr>
        <w:t>фективна только в том случае, если потребность в ней осознанна.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Таким образом, арсенал комплексных методик педагогической работы с детьми с ОВЗ и их семьями, направленных на преодоление проблем чрезвычайно широк, и выбор педаг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гической технологии зависит как от самого ребенка, так и от квалификации и личных пре</w:t>
      </w:r>
      <w:r w:rsidRPr="00C26E45">
        <w:rPr>
          <w:rFonts w:ascii="Times New Roman" w:hAnsi="Times New Roman" w:cs="Times New Roman"/>
          <w:sz w:val="24"/>
          <w:szCs w:val="24"/>
        </w:rPr>
        <w:t>д</w:t>
      </w:r>
      <w:r w:rsidRPr="00C26E45">
        <w:rPr>
          <w:rFonts w:ascii="Times New Roman" w:hAnsi="Times New Roman" w:cs="Times New Roman"/>
          <w:sz w:val="24"/>
          <w:szCs w:val="24"/>
        </w:rPr>
        <w:t>почтений педагога.</w:t>
      </w:r>
    </w:p>
    <w:p w:rsidR="00C26E45" w:rsidRPr="00C26E45" w:rsidRDefault="00C26E45" w:rsidP="00C26E45">
      <w:pPr>
        <w:shd w:val="clear" w:color="auto" w:fill="FFFFFF"/>
        <w:spacing w:after="0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E45" w:rsidRPr="00C26E45" w:rsidRDefault="00C26E45" w:rsidP="00C26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Литература</w:t>
      </w:r>
    </w:p>
    <w:p w:rsidR="00C26E45" w:rsidRPr="00C26E45" w:rsidRDefault="00C26E45" w:rsidP="00C26E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E45">
        <w:rPr>
          <w:rFonts w:ascii="Times New Roman" w:hAnsi="Times New Roman" w:cs="Times New Roman"/>
          <w:sz w:val="24"/>
          <w:szCs w:val="24"/>
        </w:rPr>
        <w:t>Булатова, О. В. К вопросу о готовности системы общего образования к инклюзивному обучению / О. В. Булатова // Личность, семья и общество: вопросы педагогики и пс</w:t>
      </w:r>
      <w:r w:rsidRPr="00C26E45">
        <w:rPr>
          <w:rFonts w:ascii="Times New Roman" w:hAnsi="Times New Roman" w:cs="Times New Roman"/>
          <w:sz w:val="24"/>
          <w:szCs w:val="24"/>
        </w:rPr>
        <w:t>и</w:t>
      </w:r>
      <w:r w:rsidRPr="00C26E45">
        <w:rPr>
          <w:rFonts w:ascii="Times New Roman" w:hAnsi="Times New Roman" w:cs="Times New Roman"/>
          <w:sz w:val="24"/>
          <w:szCs w:val="24"/>
        </w:rPr>
        <w:t xml:space="preserve">хологии: материалы международной заочной научно-практической </w:t>
      </w:r>
      <w:r w:rsidRPr="00C26E45">
        <w:rPr>
          <w:rFonts w:ascii="Times New Roman" w:hAnsi="Times New Roman" w:cs="Times New Roman"/>
          <w:sz w:val="24"/>
          <w:szCs w:val="24"/>
        </w:rPr>
        <w:lastRenderedPageBreak/>
        <w:t>конференции. - Новосибирск, 2013. - С. 29-34.</w:t>
      </w:r>
    </w:p>
    <w:p w:rsidR="00C26E45" w:rsidRPr="00C26E45" w:rsidRDefault="00C26E45" w:rsidP="00C26E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E45">
        <w:rPr>
          <w:rFonts w:ascii="Times New Roman" w:hAnsi="Times New Roman" w:cs="Times New Roman"/>
          <w:sz w:val="24"/>
          <w:szCs w:val="24"/>
        </w:rPr>
        <w:t>Добря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C26E45">
        <w:rPr>
          <w:rFonts w:ascii="Times New Roman" w:hAnsi="Times New Roman" w:cs="Times New Roman"/>
          <w:sz w:val="24"/>
          <w:szCs w:val="24"/>
        </w:rPr>
        <w:t xml:space="preserve">М.   Я.,   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   М.   Л.   Исследование   педагогических   условий   адаптации   детей   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сограниченными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 возможностями здоровья к инклюзивному обуч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 xml:space="preserve">нию / М. Я. 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Добря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, М. Л. </w:t>
      </w:r>
      <w:proofErr w:type="spellStart"/>
      <w:r w:rsidRPr="00C26E45">
        <w:rPr>
          <w:rFonts w:ascii="Times New Roman" w:hAnsi="Times New Roman" w:cs="Times New Roman"/>
          <w:sz w:val="24"/>
          <w:szCs w:val="24"/>
        </w:rPr>
        <w:t>Мальчевская</w:t>
      </w:r>
      <w:proofErr w:type="spellEnd"/>
      <w:r w:rsidRPr="00C26E45">
        <w:rPr>
          <w:rFonts w:ascii="Times New Roman" w:hAnsi="Times New Roman" w:cs="Times New Roman"/>
          <w:sz w:val="24"/>
          <w:szCs w:val="24"/>
        </w:rPr>
        <w:t xml:space="preserve"> //Личность, семья и общество: вопросы педаг</w:t>
      </w:r>
      <w:r w:rsidRPr="00C26E45">
        <w:rPr>
          <w:rFonts w:ascii="Times New Roman" w:hAnsi="Times New Roman" w:cs="Times New Roman"/>
          <w:sz w:val="24"/>
          <w:szCs w:val="24"/>
        </w:rPr>
        <w:t>о</w:t>
      </w:r>
      <w:r w:rsidRPr="00C26E45">
        <w:rPr>
          <w:rFonts w:ascii="Times New Roman" w:hAnsi="Times New Roman" w:cs="Times New Roman"/>
          <w:sz w:val="24"/>
          <w:szCs w:val="24"/>
        </w:rPr>
        <w:t>гики и психологии: материалы международной заочной научно - практической конф</w:t>
      </w:r>
      <w:r w:rsidRPr="00C26E45">
        <w:rPr>
          <w:rFonts w:ascii="Times New Roman" w:hAnsi="Times New Roman" w:cs="Times New Roman"/>
          <w:sz w:val="24"/>
          <w:szCs w:val="24"/>
        </w:rPr>
        <w:t>е</w:t>
      </w:r>
      <w:r w:rsidRPr="00C26E45">
        <w:rPr>
          <w:rFonts w:ascii="Times New Roman" w:hAnsi="Times New Roman" w:cs="Times New Roman"/>
          <w:sz w:val="24"/>
          <w:szCs w:val="24"/>
        </w:rPr>
        <w:t>ренции. - Новосибирск, 2013. - С. 6-15.</w:t>
      </w:r>
    </w:p>
    <w:p w:rsidR="00C26E45" w:rsidRDefault="00C26E45" w:rsidP="00C26E45">
      <w:pPr>
        <w:spacing w:after="0"/>
      </w:pPr>
    </w:p>
    <w:sectPr w:rsidR="00C2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B25FC"/>
    <w:multiLevelType w:val="hybridMultilevel"/>
    <w:tmpl w:val="460C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F7DEB"/>
    <w:multiLevelType w:val="hybridMultilevel"/>
    <w:tmpl w:val="DB8C1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5"/>
    <w:rsid w:val="007D1E88"/>
    <w:rsid w:val="00C02428"/>
    <w:rsid w:val="00C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2C7F-DCBF-4918-B0CA-EDF7623C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dc:description/>
  <cp:lastModifiedBy>MDOU33</cp:lastModifiedBy>
  <cp:revision>2</cp:revision>
  <cp:lastPrinted>2017-05-30T13:15:00Z</cp:lastPrinted>
  <dcterms:created xsi:type="dcterms:W3CDTF">2017-05-30T13:03:00Z</dcterms:created>
  <dcterms:modified xsi:type="dcterms:W3CDTF">2017-05-30T13:15:00Z</dcterms:modified>
</cp:coreProperties>
</file>